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7" w:rsidRDefault="00E45787" w:rsidP="00E45787">
      <w:pPr>
        <w:spacing w:line="360" w:lineRule="auto"/>
        <w:jc w:val="center"/>
        <w:rPr>
          <w:rFonts w:ascii="BiauKai" w:eastAsia="BiauKai" w:hAnsi="BiauKai" w:cs="BiauKai"/>
          <w:b/>
          <w:sz w:val="32"/>
          <w:szCs w:val="32"/>
        </w:rPr>
      </w:pPr>
      <w:r>
        <w:rPr>
          <w:rFonts w:ascii="BiauKai" w:eastAsia="BiauKai" w:hAnsi="BiauKai" w:cs="BiauKai"/>
          <w:b/>
          <w:sz w:val="32"/>
          <w:szCs w:val="32"/>
        </w:rPr>
        <w:t>台灣遊戲治療年會暨學術研討會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6C9C259" wp14:editId="7531A06D">
            <wp:simplePos x="0" y="0"/>
            <wp:positionH relativeFrom="column">
              <wp:posOffset>304800</wp:posOffset>
            </wp:positionH>
            <wp:positionV relativeFrom="paragraph">
              <wp:posOffset>-146049</wp:posOffset>
            </wp:positionV>
            <wp:extent cx="890270" cy="660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5787" w:rsidRDefault="00E45787" w:rsidP="00E45787">
      <w:pPr>
        <w:spacing w:line="360" w:lineRule="auto"/>
        <w:jc w:val="center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【投稿申請表】</w:t>
      </w:r>
    </w:p>
    <w:p w:rsidR="00E45787" w:rsidRDefault="00E45787" w:rsidP="00E45787">
      <w:pPr>
        <w:spacing w:line="360" w:lineRule="auto"/>
        <w:jc w:val="center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截稿日期：2020/9/25（五）</w:t>
      </w:r>
    </w:p>
    <w:p w:rsidR="00E45787" w:rsidRDefault="00E45787" w:rsidP="00E45787">
      <w:pPr>
        <w:spacing w:line="360" w:lineRule="auto"/>
        <w:jc w:val="center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稿件寄交：atpt2013@gmail.com 台灣遊戲治療學會秘書處</w:t>
      </w:r>
    </w:p>
    <w:p w:rsidR="00E45787" w:rsidRDefault="00E45787" w:rsidP="00E45787">
      <w:pPr>
        <w:rPr>
          <w:color w:val="000000"/>
        </w:rPr>
      </w:pP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481"/>
        <w:gridCol w:w="1601"/>
        <w:gridCol w:w="161"/>
        <w:gridCol w:w="1575"/>
        <w:gridCol w:w="3234"/>
      </w:tblGrid>
      <w:tr w:rsidR="00E45787" w:rsidTr="0009551E">
        <w:trPr>
          <w:trHeight w:val="510"/>
          <w:jc w:val="center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論文題目：</w:t>
            </w:r>
          </w:p>
        </w:tc>
      </w:tr>
      <w:tr w:rsidR="00E45787" w:rsidTr="0009551E">
        <w:trPr>
          <w:trHeight w:val="510"/>
          <w:jc w:val="center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論文發表形式：</w:t>
            </w:r>
            <w:r>
              <w:rPr>
                <w:color w:val="000000"/>
              </w:rPr>
              <w:t xml:space="preserve"> </w:t>
            </w:r>
            <w:r>
              <w:rPr>
                <w:rFonts w:ascii="BiauKai" w:eastAsia="BiauKai" w:hAnsi="BiauKai" w:cs="BiauKai"/>
                <w:color w:val="000000"/>
              </w:rPr>
              <w:t xml:space="preserve"> □口頭論文      □壁</w:t>
            </w:r>
            <w:r>
              <w:rPr>
                <w:color w:val="000000"/>
              </w:rPr>
              <w:t>報論文</w:t>
            </w:r>
          </w:p>
        </w:tc>
      </w:tr>
      <w:tr w:rsidR="00E45787" w:rsidTr="0009551E">
        <w:trPr>
          <w:trHeight w:val="510"/>
          <w:jc w:val="center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作者姓名</w:t>
            </w:r>
          </w:p>
        </w:tc>
      </w:tr>
      <w:tr w:rsidR="00E45787" w:rsidTr="0009551E">
        <w:trPr>
          <w:trHeight w:val="51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順位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服務單位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就讀學校</w:t>
            </w:r>
            <w:r>
              <w:rPr>
                <w:color w:val="000000"/>
              </w:rPr>
              <w:t>)/</w:t>
            </w:r>
            <w:r>
              <w:rPr>
                <w:color w:val="000000"/>
              </w:rPr>
              <w:t>職稱</w:t>
            </w:r>
          </w:p>
        </w:tc>
      </w:tr>
      <w:tr w:rsidR="00E45787" w:rsidTr="0009551E">
        <w:trPr>
          <w:trHeight w:val="51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第一位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  <w:tr w:rsidR="00E45787" w:rsidTr="0009551E">
        <w:trPr>
          <w:trHeight w:val="51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第二位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  <w:tr w:rsidR="00E45787" w:rsidTr="0009551E">
        <w:trPr>
          <w:trHeight w:val="51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第三位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  <w:tr w:rsidR="00E45787" w:rsidTr="0009551E">
        <w:trPr>
          <w:trHeight w:val="51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第四位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  <w:tr w:rsidR="00E45787" w:rsidTr="0009551E">
        <w:trPr>
          <w:trHeight w:val="510"/>
          <w:jc w:val="center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聯絡資料</w:t>
            </w:r>
          </w:p>
        </w:tc>
      </w:tr>
      <w:tr w:rsidR="00E45787" w:rsidTr="0009551E">
        <w:trPr>
          <w:trHeight w:val="510"/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rPr>
                <w:color w:val="000000"/>
              </w:rPr>
            </w:pPr>
            <w:r>
              <w:rPr>
                <w:color w:val="000000"/>
              </w:rPr>
              <w:t>聯絡人姓名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電子信箱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  <w:tr w:rsidR="00E45787" w:rsidTr="0009551E">
        <w:trPr>
          <w:trHeight w:val="510"/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服務單位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職稱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年級</w:t>
            </w:r>
            <w:r>
              <w:rPr>
                <w:color w:val="000000"/>
              </w:rPr>
              <w:t>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  <w:tr w:rsidR="00E45787" w:rsidTr="0009551E">
        <w:trPr>
          <w:trHeight w:val="510"/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聯絡電話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  <w:tr w:rsidR="00E45787" w:rsidTr="0009551E">
        <w:trPr>
          <w:trHeight w:val="510"/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聯絡地址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  <w:tr w:rsidR="00E45787" w:rsidTr="0009551E">
        <w:trPr>
          <w:trHeight w:val="510"/>
          <w:jc w:val="center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87" w:rsidRDefault="00E45787" w:rsidP="0009551E">
            <w:pPr>
              <w:rPr>
                <w:color w:val="000000"/>
              </w:rPr>
            </w:pPr>
            <w:r>
              <w:rPr>
                <w:color w:val="000000"/>
              </w:rPr>
              <w:t>論文摘要</w:t>
            </w:r>
          </w:p>
          <w:p w:rsidR="00E45787" w:rsidRDefault="00E45787" w:rsidP="0009551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請</w:t>
            </w:r>
            <w:r>
              <w:t>以</w:t>
            </w:r>
            <w:r>
              <w:t>500</w:t>
            </w:r>
            <w:r>
              <w:rPr>
                <w:rFonts w:ascii="PMingLiu" w:eastAsia="PMingLiu" w:hAnsi="PMingLiu" w:cs="PMingLiu"/>
              </w:rPr>
              <w:t>〜</w:t>
            </w:r>
            <w:r>
              <w:t>1000</w:t>
            </w:r>
            <w:r>
              <w:t>字撰寫</w:t>
            </w:r>
            <w:r>
              <w:rPr>
                <w:color w:val="000000"/>
              </w:rPr>
              <w:t>論文摘要，中、英文皆可，內容包括：緒論、研究方法、研究過程、研究結果與討論，以及</w:t>
            </w:r>
            <w:r>
              <w:rPr>
                <w:color w:val="000000"/>
              </w:rPr>
              <w:t>3-4</w:t>
            </w:r>
            <w:r>
              <w:rPr>
                <w:color w:val="000000"/>
              </w:rPr>
              <w:t>個關鍵字</w:t>
            </w:r>
            <w:r>
              <w:rPr>
                <w:color w:val="000000"/>
              </w:rPr>
              <w:t>)</w:t>
            </w:r>
          </w:p>
          <w:p w:rsidR="00E45787" w:rsidRDefault="00E45787" w:rsidP="0009551E">
            <w:pPr>
              <w:jc w:val="both"/>
              <w:rPr>
                <w:color w:val="000000"/>
              </w:rPr>
            </w:pPr>
          </w:p>
          <w:p w:rsidR="00E45787" w:rsidRDefault="00E45787" w:rsidP="0009551E">
            <w:pPr>
              <w:jc w:val="both"/>
              <w:rPr>
                <w:color w:val="000000"/>
              </w:rPr>
            </w:pPr>
          </w:p>
          <w:p w:rsidR="00E45787" w:rsidRDefault="00E45787" w:rsidP="0009551E">
            <w:pPr>
              <w:jc w:val="both"/>
              <w:rPr>
                <w:color w:val="000000"/>
              </w:rPr>
            </w:pPr>
          </w:p>
          <w:p w:rsidR="00E45787" w:rsidRDefault="00E45787" w:rsidP="0009551E">
            <w:pPr>
              <w:jc w:val="both"/>
              <w:rPr>
                <w:color w:val="000000"/>
              </w:rPr>
            </w:pPr>
          </w:p>
          <w:p w:rsidR="00E45787" w:rsidRDefault="00E45787" w:rsidP="0009551E">
            <w:pPr>
              <w:jc w:val="both"/>
              <w:rPr>
                <w:color w:val="000000"/>
              </w:rPr>
            </w:pPr>
          </w:p>
          <w:p w:rsidR="00E45787" w:rsidRDefault="00E45787" w:rsidP="0009551E">
            <w:pPr>
              <w:jc w:val="both"/>
              <w:rPr>
                <w:color w:val="000000"/>
              </w:rPr>
            </w:pPr>
          </w:p>
          <w:p w:rsidR="00E45787" w:rsidRDefault="00E45787" w:rsidP="0009551E">
            <w:pPr>
              <w:jc w:val="both"/>
              <w:rPr>
                <w:color w:val="000000"/>
              </w:rPr>
            </w:pPr>
          </w:p>
        </w:tc>
      </w:tr>
    </w:tbl>
    <w:p w:rsidR="00631107" w:rsidRPr="00E45787" w:rsidRDefault="00631107">
      <w:bookmarkStart w:id="0" w:name="_GoBack"/>
      <w:bookmarkEnd w:id="0"/>
    </w:p>
    <w:sectPr w:rsidR="00631107" w:rsidRPr="00E45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7"/>
    <w:rsid w:val="00307F66"/>
    <w:rsid w:val="00424DA8"/>
    <w:rsid w:val="00611D1F"/>
    <w:rsid w:val="00631107"/>
    <w:rsid w:val="00A80C2B"/>
    <w:rsid w:val="00A9326C"/>
    <w:rsid w:val="00BD1422"/>
    <w:rsid w:val="00CC3EF9"/>
    <w:rsid w:val="00E45787"/>
    <w:rsid w:val="00F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D3249-CAEC-4023-A6B3-7FBA83A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787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林詩恩</dc:creator>
  <cp:keywords/>
  <dc:description/>
  <cp:lastModifiedBy>林詩恩</cp:lastModifiedBy>
  <cp:revision>1</cp:revision>
  <dcterms:created xsi:type="dcterms:W3CDTF">2020-08-09T09:40:00Z</dcterms:created>
  <dcterms:modified xsi:type="dcterms:W3CDTF">2020-08-09T09:41:00Z</dcterms:modified>
</cp:coreProperties>
</file>